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496" w:rsidRDefault="00D320A6" w:rsidP="00E36496">
      <w:pPr>
        <w:spacing w:line="220" w:lineRule="exact"/>
        <w:rPr>
          <w:rFonts w:eastAsiaTheme="minorHAnsi"/>
          <w:color w:val="605F5D"/>
          <w:szCs w:val="18"/>
          <w:lang w:eastAsia="de-DE"/>
        </w:rPr>
      </w:pPr>
      <w:r w:rsidRPr="00D320A6">
        <w:rPr>
          <w:rFonts w:eastAsiaTheme="minorHAnsi"/>
          <w:color w:val="605F5D"/>
          <w:szCs w:val="18"/>
          <w:lang w:eastAsia="de-DE"/>
        </w:rPr>
        <w:t xml:space="preserve">Axians Infoma GmbH bietet ein ganzheitliches Produkt- und Dienstleistungsangebot für Kommunen und ihre Betriebe sowie Rechenzentren. Insgesamt setzen über 1.100 Verwaltungen jeder Größenordnung im deutschsprachigen Raum Infoma </w:t>
      </w:r>
      <w:proofErr w:type="spellStart"/>
      <w:r w:rsidRPr="00D320A6">
        <w:rPr>
          <w:rFonts w:eastAsiaTheme="minorHAnsi"/>
          <w:color w:val="605F5D"/>
          <w:szCs w:val="18"/>
          <w:lang w:eastAsia="de-DE"/>
        </w:rPr>
        <w:t>newsystem</w:t>
      </w:r>
      <w:proofErr w:type="spellEnd"/>
      <w:r w:rsidRPr="00D320A6">
        <w:rPr>
          <w:rFonts w:eastAsiaTheme="minorHAnsi"/>
          <w:color w:val="605F5D"/>
          <w:szCs w:val="18"/>
          <w:lang w:eastAsia="de-DE"/>
        </w:rPr>
        <w:t xml:space="preserve">-Produkte ein. Mit rund 300 Mitarbeitern ist Axians Infoma an 13 Standorten in Deutschland, Österreich und der Schweiz vertreten. Axians Infoma gehört zu Axians, der weltweiten Dachmarke für ICT-Lösungen von VINCI </w:t>
      </w:r>
      <w:proofErr w:type="spellStart"/>
      <w:r w:rsidRPr="00D320A6">
        <w:rPr>
          <w:rFonts w:eastAsiaTheme="minorHAnsi"/>
          <w:color w:val="605F5D"/>
          <w:szCs w:val="18"/>
          <w:lang w:eastAsia="de-DE"/>
        </w:rPr>
        <w:t>Energies</w:t>
      </w:r>
      <w:proofErr w:type="spellEnd"/>
      <w:r w:rsidRPr="00D320A6">
        <w:rPr>
          <w:rFonts w:eastAsiaTheme="minorHAnsi"/>
          <w:color w:val="605F5D"/>
          <w:szCs w:val="18"/>
          <w:lang w:eastAsia="de-DE"/>
        </w:rPr>
        <w:t>.</w:t>
      </w:r>
    </w:p>
    <w:p w:rsidR="003B0004" w:rsidRPr="00E36496" w:rsidRDefault="003B0004" w:rsidP="00E36496">
      <w:pPr>
        <w:spacing w:line="220" w:lineRule="exact"/>
        <w:rPr>
          <w:rFonts w:eastAsiaTheme="minorHAnsi"/>
          <w:color w:val="605F5D"/>
          <w:szCs w:val="18"/>
          <w:lang w:eastAsia="de-DE"/>
        </w:rPr>
      </w:pPr>
    </w:p>
    <w:p w:rsidR="00E36496" w:rsidRPr="00E36496" w:rsidRDefault="00E36496" w:rsidP="00E36496">
      <w:pPr>
        <w:spacing w:line="220" w:lineRule="exact"/>
        <w:rPr>
          <w:rFonts w:eastAsiaTheme="minorHAnsi"/>
          <w:color w:val="605F5D"/>
          <w:szCs w:val="18"/>
          <w:lang w:eastAsia="de-DE"/>
        </w:rPr>
      </w:pPr>
      <w:r w:rsidRPr="00E36496">
        <w:rPr>
          <w:rFonts w:eastAsiaTheme="minorHAnsi"/>
          <w:color w:val="605F5D"/>
          <w:szCs w:val="18"/>
          <w:lang w:eastAsia="de-DE"/>
        </w:rPr>
        <w:t xml:space="preserve">Als Experte </w:t>
      </w:r>
      <w:proofErr w:type="spellStart"/>
      <w:r w:rsidRPr="00E36496">
        <w:rPr>
          <w:rFonts w:eastAsiaTheme="minorHAnsi"/>
          <w:color w:val="605F5D"/>
          <w:szCs w:val="18"/>
          <w:lang w:eastAsia="de-DE"/>
        </w:rPr>
        <w:t>fu</w:t>
      </w:r>
      <w:r w:rsidRPr="00E36496">
        <w:rPr>
          <w:rFonts w:ascii="Calibri" w:eastAsia="Calibri" w:hAnsi="Calibri" w:cs="Calibri"/>
          <w:color w:val="605F5D"/>
          <w:szCs w:val="18"/>
          <w:lang w:eastAsia="de-DE"/>
        </w:rPr>
        <w:t>̈</w:t>
      </w:r>
      <w:r w:rsidRPr="00E36496">
        <w:rPr>
          <w:rFonts w:eastAsiaTheme="minorHAnsi"/>
          <w:color w:val="605F5D"/>
          <w:szCs w:val="18"/>
          <w:lang w:eastAsia="de-DE"/>
        </w:rPr>
        <w:t>r</w:t>
      </w:r>
      <w:proofErr w:type="spellEnd"/>
      <w:r w:rsidRPr="00E36496">
        <w:rPr>
          <w:rFonts w:eastAsiaTheme="minorHAnsi"/>
          <w:color w:val="605F5D"/>
          <w:szCs w:val="18"/>
          <w:lang w:eastAsia="de-DE"/>
        </w:rPr>
        <w:t xml:space="preserve"> Energie- und Informationstechnologien plant, realisiert und wartet VINCI </w:t>
      </w:r>
      <w:proofErr w:type="spellStart"/>
      <w:r w:rsidRPr="00E36496">
        <w:rPr>
          <w:rFonts w:eastAsiaTheme="minorHAnsi"/>
          <w:color w:val="605F5D"/>
          <w:szCs w:val="18"/>
          <w:lang w:eastAsia="de-DE"/>
        </w:rPr>
        <w:t>Energies</w:t>
      </w:r>
      <w:proofErr w:type="spellEnd"/>
      <w:r w:rsidRPr="00E36496">
        <w:rPr>
          <w:rFonts w:eastAsiaTheme="minorHAnsi"/>
          <w:color w:val="605F5D"/>
          <w:szCs w:val="18"/>
          <w:lang w:eastAsia="de-DE"/>
        </w:rPr>
        <w:t xml:space="preserve"> (</w:t>
      </w:r>
      <w:r w:rsidR="00B80CAE">
        <w:rPr>
          <w:rFonts w:eastAsiaTheme="minorHAnsi"/>
          <w:color w:val="605F5D"/>
          <w:szCs w:val="18"/>
          <w:lang w:eastAsia="de-DE"/>
        </w:rPr>
        <w:t>64.5</w:t>
      </w:r>
      <w:r w:rsidRPr="00E36496">
        <w:rPr>
          <w:rFonts w:eastAsiaTheme="minorHAnsi"/>
          <w:color w:val="605F5D"/>
          <w:szCs w:val="18"/>
          <w:lang w:eastAsia="de-DE"/>
        </w:rPr>
        <w:t xml:space="preserve">00 Mitarbeiter, </w:t>
      </w:r>
      <w:r w:rsidR="00B80CAE">
        <w:rPr>
          <w:rFonts w:eastAsiaTheme="minorHAnsi"/>
          <w:color w:val="605F5D"/>
          <w:szCs w:val="18"/>
          <w:lang w:eastAsia="de-DE"/>
        </w:rPr>
        <w:t>10,2</w:t>
      </w:r>
      <w:bookmarkStart w:id="0" w:name="_GoBack"/>
      <w:bookmarkEnd w:id="0"/>
      <w:r w:rsidRPr="00E36496">
        <w:rPr>
          <w:rFonts w:eastAsiaTheme="minorHAnsi"/>
          <w:color w:val="605F5D"/>
          <w:szCs w:val="18"/>
          <w:lang w:eastAsia="de-DE"/>
        </w:rPr>
        <w:t xml:space="preserve"> Mrd. Euro Umsatz) Lösungen </w:t>
      </w:r>
      <w:proofErr w:type="spellStart"/>
      <w:r w:rsidRPr="00E36496">
        <w:rPr>
          <w:rFonts w:eastAsiaTheme="minorHAnsi"/>
          <w:color w:val="605F5D"/>
          <w:szCs w:val="18"/>
          <w:lang w:eastAsia="de-DE"/>
        </w:rPr>
        <w:t>fu</w:t>
      </w:r>
      <w:r w:rsidRPr="00E36496">
        <w:rPr>
          <w:rFonts w:ascii="Calibri" w:eastAsia="Calibri" w:hAnsi="Calibri" w:cs="Calibri"/>
          <w:color w:val="605F5D"/>
          <w:szCs w:val="18"/>
          <w:lang w:eastAsia="de-DE"/>
        </w:rPr>
        <w:t>̈</w:t>
      </w:r>
      <w:r w:rsidRPr="00E36496">
        <w:rPr>
          <w:rFonts w:eastAsiaTheme="minorHAnsi"/>
          <w:color w:val="605F5D"/>
          <w:szCs w:val="18"/>
          <w:lang w:eastAsia="de-DE"/>
        </w:rPr>
        <w:t>r</w:t>
      </w:r>
      <w:proofErr w:type="spellEnd"/>
      <w:r w:rsidRPr="00E36496">
        <w:rPr>
          <w:rFonts w:eastAsiaTheme="minorHAnsi"/>
          <w:color w:val="605F5D"/>
          <w:szCs w:val="18"/>
          <w:lang w:eastAsia="de-DE"/>
        </w:rPr>
        <w:t xml:space="preserve"> die Industrie, Serviceunternehmen und Gebietskörperschaften.</w:t>
      </w:r>
    </w:p>
    <w:p w:rsidR="00543154" w:rsidRDefault="00543154" w:rsidP="000F4AEB">
      <w:pPr>
        <w:spacing w:line="220" w:lineRule="exact"/>
      </w:pPr>
    </w:p>
    <w:p w:rsidR="00436312" w:rsidRDefault="00F90877" w:rsidP="000F4AEB">
      <w:pPr>
        <w:pStyle w:val="Stellenausschreibung"/>
      </w:pPr>
      <w:r>
        <w:t>Entwickler</w:t>
      </w:r>
      <w:r w:rsidR="00B7385C" w:rsidRPr="004C700D">
        <w:t xml:space="preserve"> (m/w)</w:t>
      </w:r>
      <w:r>
        <w:t xml:space="preserve"> – für Cloud-/Mobile-Lösungen</w:t>
      </w:r>
    </w:p>
    <w:p w:rsidR="00E86690" w:rsidRPr="00E86690" w:rsidRDefault="00F90877" w:rsidP="000F4AEB">
      <w:pPr>
        <w:pStyle w:val="Stellenausschreibung"/>
        <w:rPr>
          <w:sz w:val="28"/>
          <w:szCs w:val="28"/>
        </w:rPr>
      </w:pPr>
      <w:r>
        <w:rPr>
          <w:sz w:val="28"/>
          <w:szCs w:val="28"/>
        </w:rPr>
        <w:t>für den Standort Ulm</w:t>
      </w:r>
    </w:p>
    <w:p w:rsidR="00543154" w:rsidRDefault="00203633" w:rsidP="000F4AEB">
      <w:pPr>
        <w:spacing w:line="220" w:lineRule="exact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28F383EB" wp14:editId="211887EB">
                <wp:extent cx="467995" cy="36195"/>
                <wp:effectExtent l="0" t="0" r="1905" b="1905"/>
                <wp:docPr id="1" name="Rechtec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 flipV="1">
                          <a:off x="0" y="0"/>
                          <a:ext cx="467995" cy="36195"/>
                        </a:xfrm>
                        <a:prstGeom prst="rect">
                          <a:avLst/>
                        </a:prstGeom>
                        <a:solidFill>
                          <a:srgbClr val="839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12C507" id="Rechteck 7" o:spid="_x0000_s1026" style="width:36.85pt;height:2.85pt;rotation:18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" fillcolor="#8390b0" stroked="f" strokeweight="0">
                <v:path arrowok="t"/>
                <o:lock v:ext="edit" aspectratio="t"/>
                <w10:anchorlock/>
              </v:rect>
            </w:pict>
          </mc:Fallback>
        </mc:AlternateContent>
      </w:r>
    </w:p>
    <w:p w:rsidR="00543154" w:rsidRPr="00E23941" w:rsidRDefault="00543154" w:rsidP="000F4AEB">
      <w:pPr>
        <w:spacing w:line="220" w:lineRule="exact"/>
        <w:rPr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17C16" w:rsidRPr="00817C16" w:rsidTr="00F453DC">
        <w:tc>
          <w:tcPr>
            <w:tcW w:w="5038" w:type="dxa"/>
          </w:tcPr>
          <w:p w:rsidR="00817C16" w:rsidRPr="00817C16" w:rsidRDefault="00817C16" w:rsidP="000F4AEB">
            <w:pPr>
              <w:pStyle w:val="berschrift1"/>
              <w:spacing w:line="220" w:lineRule="exact"/>
              <w:rPr>
                <w:sz w:val="18"/>
                <w:szCs w:val="18"/>
              </w:rPr>
            </w:pPr>
            <w:r w:rsidRPr="00E534F5">
              <w:rPr>
                <w:szCs w:val="18"/>
              </w:rPr>
              <w:t>Ihre Aufgaben</w:t>
            </w:r>
          </w:p>
        </w:tc>
        <w:tc>
          <w:tcPr>
            <w:tcW w:w="5038" w:type="dxa"/>
          </w:tcPr>
          <w:p w:rsidR="00817C16" w:rsidRPr="00817C16" w:rsidRDefault="00817C16" w:rsidP="000F4AEB">
            <w:pPr>
              <w:pStyle w:val="Stellenausschreibung"/>
              <w:spacing w:line="220" w:lineRule="exact"/>
              <w:rPr>
                <w:rFonts w:eastAsiaTheme="majorEastAsia" w:cstheme="majorBidi"/>
                <w:b/>
                <w:bCs/>
                <w:caps/>
                <w:color w:val="09417A"/>
                <w:sz w:val="18"/>
                <w:szCs w:val="18"/>
                <w:lang w:eastAsia="zh-CN"/>
              </w:rPr>
            </w:pPr>
            <w:r w:rsidRPr="00E534F5">
              <w:rPr>
                <w:rFonts w:eastAsiaTheme="majorEastAsia" w:cstheme="majorBidi"/>
                <w:b/>
                <w:bCs/>
                <w:caps/>
                <w:color w:val="09417A"/>
                <w:sz w:val="22"/>
                <w:szCs w:val="18"/>
                <w:lang w:eastAsia="zh-CN"/>
              </w:rPr>
              <w:t>Ihr Profil</w:t>
            </w:r>
          </w:p>
        </w:tc>
      </w:tr>
      <w:tr w:rsidR="00817C16" w:rsidRPr="00817C16" w:rsidTr="00F453DC">
        <w:tc>
          <w:tcPr>
            <w:tcW w:w="5038" w:type="dxa"/>
          </w:tcPr>
          <w:p w:rsidR="00F90877" w:rsidRPr="00F90877" w:rsidRDefault="00F90877" w:rsidP="00F90877">
            <w:pPr>
              <w:pStyle w:val="Stellenausschreibung"/>
              <w:numPr>
                <w:ilvl w:val="0"/>
                <w:numId w:val="19"/>
              </w:numPr>
              <w:spacing w:line="220" w:lineRule="exact"/>
              <w:rPr>
                <w:rStyle w:val="s1"/>
                <w:rFonts w:eastAsia="Times New Roman"/>
                <w:color w:val="4D4D4C"/>
                <w:sz w:val="18"/>
                <w:szCs w:val="18"/>
              </w:rPr>
            </w:pPr>
            <w:r w:rsidRPr="00F90877">
              <w:rPr>
                <w:rStyle w:val="s1"/>
                <w:rFonts w:eastAsia="Times New Roman"/>
                <w:color w:val="4D4D4C"/>
                <w:sz w:val="18"/>
                <w:szCs w:val="18"/>
              </w:rPr>
              <w:t xml:space="preserve">Softwareentwicklung nach agiler Methodik, von der Anforderungsanalyse, über Konzeption bis zur Programmierung, Test und Übergabe an die Kunden </w:t>
            </w:r>
          </w:p>
          <w:p w:rsidR="00F90877" w:rsidRPr="00F90877" w:rsidRDefault="00F90877" w:rsidP="00F90877">
            <w:pPr>
              <w:pStyle w:val="Stellenausschreibung"/>
              <w:numPr>
                <w:ilvl w:val="0"/>
                <w:numId w:val="19"/>
              </w:numPr>
              <w:spacing w:line="220" w:lineRule="exact"/>
              <w:rPr>
                <w:rStyle w:val="s1"/>
                <w:rFonts w:eastAsia="Times New Roman"/>
                <w:color w:val="4D4D4C"/>
                <w:sz w:val="18"/>
                <w:szCs w:val="18"/>
              </w:rPr>
            </w:pPr>
            <w:r w:rsidRPr="00F90877">
              <w:rPr>
                <w:rStyle w:val="s1"/>
                <w:rFonts w:eastAsia="Times New Roman"/>
                <w:color w:val="4D4D4C"/>
                <w:sz w:val="18"/>
                <w:szCs w:val="18"/>
              </w:rPr>
              <w:t xml:space="preserve">Programmierung mit modernsten Technologien wie Microsoft Dynamics NAV, C# und ASP.NET </w:t>
            </w:r>
          </w:p>
          <w:p w:rsidR="00F90877" w:rsidRPr="00F90877" w:rsidRDefault="00F90877" w:rsidP="00F90877">
            <w:pPr>
              <w:pStyle w:val="Stellenausschreibung"/>
              <w:numPr>
                <w:ilvl w:val="0"/>
                <w:numId w:val="19"/>
              </w:numPr>
              <w:spacing w:line="220" w:lineRule="exact"/>
              <w:rPr>
                <w:rStyle w:val="s1"/>
                <w:rFonts w:eastAsia="Times New Roman"/>
                <w:color w:val="4D4D4C"/>
                <w:sz w:val="18"/>
                <w:szCs w:val="18"/>
              </w:rPr>
            </w:pPr>
            <w:r w:rsidRPr="00F90877">
              <w:rPr>
                <w:rStyle w:val="s1"/>
                <w:rFonts w:eastAsia="Times New Roman"/>
                <w:color w:val="4D4D4C"/>
                <w:sz w:val="18"/>
                <w:szCs w:val="18"/>
              </w:rPr>
              <w:t xml:space="preserve">Erstellung zukunftsorientierter und innovativer </w:t>
            </w:r>
            <w:proofErr w:type="spellStart"/>
            <w:r w:rsidRPr="00F90877">
              <w:rPr>
                <w:rStyle w:val="s1"/>
                <w:rFonts w:eastAsia="Times New Roman"/>
                <w:color w:val="4D4D4C"/>
                <w:sz w:val="18"/>
                <w:szCs w:val="18"/>
              </w:rPr>
              <w:t>eGovernment</w:t>
            </w:r>
            <w:proofErr w:type="spellEnd"/>
            <w:r w:rsidRPr="00F90877">
              <w:rPr>
                <w:rStyle w:val="s1"/>
                <w:rFonts w:eastAsia="Times New Roman"/>
                <w:color w:val="4D4D4C"/>
                <w:sz w:val="18"/>
                <w:szCs w:val="18"/>
              </w:rPr>
              <w:t xml:space="preserve">-Lösungen, in einem kreativen Team mit erfahrenen Programmierer und Beratern </w:t>
            </w:r>
          </w:p>
          <w:p w:rsidR="00E534F5" w:rsidRPr="00C62BE7" w:rsidRDefault="00F90877" w:rsidP="00F90877">
            <w:pPr>
              <w:pStyle w:val="Stellenausschreibung"/>
              <w:numPr>
                <w:ilvl w:val="0"/>
                <w:numId w:val="19"/>
              </w:numPr>
              <w:spacing w:line="220" w:lineRule="exact"/>
              <w:rPr>
                <w:rFonts w:cs="Arial"/>
                <w:color w:val="4D4D4C"/>
                <w:sz w:val="18"/>
                <w:szCs w:val="18"/>
                <w:lang w:eastAsia="en-US"/>
              </w:rPr>
            </w:pPr>
            <w:r w:rsidRPr="00F90877">
              <w:rPr>
                <w:rStyle w:val="s1"/>
                <w:rFonts w:eastAsia="Times New Roman"/>
                <w:color w:val="4D4D4C"/>
                <w:sz w:val="18"/>
                <w:szCs w:val="18"/>
              </w:rPr>
              <w:t>Evaluierung neuer Technologien als einer der wenigen weltweit exklusiven TAP-Partner von Microsoft</w:t>
            </w:r>
          </w:p>
        </w:tc>
        <w:tc>
          <w:tcPr>
            <w:tcW w:w="5038" w:type="dxa"/>
          </w:tcPr>
          <w:p w:rsidR="00F90877" w:rsidRPr="00F90877" w:rsidRDefault="00A558F5" w:rsidP="00F90877">
            <w:pPr>
              <w:pStyle w:val="Stellenausschreibung"/>
              <w:numPr>
                <w:ilvl w:val="0"/>
                <w:numId w:val="18"/>
              </w:numPr>
              <w:spacing w:line="220" w:lineRule="exact"/>
              <w:rPr>
                <w:rFonts w:cs="Arial"/>
                <w:color w:val="4D4D4C"/>
                <w:sz w:val="18"/>
                <w:szCs w:val="18"/>
                <w:lang w:eastAsia="en-US"/>
              </w:rPr>
            </w:pPr>
            <w:r>
              <w:rPr>
                <w:rFonts w:cs="Arial"/>
                <w:color w:val="4D4D4C"/>
                <w:sz w:val="18"/>
                <w:szCs w:val="18"/>
                <w:lang w:eastAsia="en-US"/>
              </w:rPr>
              <w:t>Ein e</w:t>
            </w:r>
            <w:r w:rsidR="00F90877" w:rsidRPr="00F90877">
              <w:rPr>
                <w:rFonts w:cs="Arial"/>
                <w:color w:val="4D4D4C"/>
                <w:sz w:val="18"/>
                <w:szCs w:val="18"/>
                <w:lang w:eastAsia="en-US"/>
              </w:rPr>
              <w:t xml:space="preserve">rfolgreich abgeschlossenes Studium der Informatik sowie einschlägige Berufserfahrung im .NET-Umfeld ist von Vorteil </w:t>
            </w:r>
          </w:p>
          <w:p w:rsidR="00F90877" w:rsidRPr="00F90877" w:rsidRDefault="00F90877" w:rsidP="00F90877">
            <w:pPr>
              <w:pStyle w:val="Stellenausschreibung"/>
              <w:numPr>
                <w:ilvl w:val="0"/>
                <w:numId w:val="18"/>
              </w:numPr>
              <w:spacing w:line="220" w:lineRule="exact"/>
              <w:rPr>
                <w:rFonts w:cs="Arial"/>
                <w:color w:val="4D4D4C"/>
                <w:sz w:val="18"/>
                <w:szCs w:val="18"/>
                <w:lang w:eastAsia="en-US"/>
              </w:rPr>
            </w:pPr>
            <w:r w:rsidRPr="00F90877">
              <w:rPr>
                <w:rFonts w:cs="Arial"/>
                <w:color w:val="4D4D4C"/>
                <w:sz w:val="18"/>
                <w:szCs w:val="18"/>
                <w:lang w:eastAsia="en-US"/>
              </w:rPr>
              <w:t xml:space="preserve">Idealerweise haben Sie bereits Erfahrungen mit Microsoft Dynamics NAV bzw. einer vergleichbaren Entwicklungsumgebung </w:t>
            </w:r>
          </w:p>
          <w:p w:rsidR="00F90877" w:rsidRPr="00F90877" w:rsidRDefault="00F90877" w:rsidP="00F90877">
            <w:pPr>
              <w:pStyle w:val="Stellenausschreibung"/>
              <w:numPr>
                <w:ilvl w:val="0"/>
                <w:numId w:val="18"/>
              </w:numPr>
              <w:spacing w:line="220" w:lineRule="exact"/>
              <w:rPr>
                <w:rFonts w:cs="Arial"/>
                <w:color w:val="4D4D4C"/>
                <w:sz w:val="18"/>
                <w:szCs w:val="18"/>
                <w:lang w:eastAsia="en-US"/>
              </w:rPr>
            </w:pPr>
            <w:r w:rsidRPr="00F90877">
              <w:rPr>
                <w:rFonts w:cs="Arial"/>
                <w:color w:val="4D4D4C"/>
                <w:sz w:val="18"/>
                <w:szCs w:val="18"/>
                <w:lang w:eastAsia="en-US"/>
              </w:rPr>
              <w:t xml:space="preserve">SQL-Kenntnisse sind von Vorteil </w:t>
            </w:r>
          </w:p>
          <w:p w:rsidR="00F90877" w:rsidRPr="00F90877" w:rsidRDefault="00F90877" w:rsidP="00F90877">
            <w:pPr>
              <w:pStyle w:val="Stellenausschreibung"/>
              <w:numPr>
                <w:ilvl w:val="0"/>
                <w:numId w:val="18"/>
              </w:numPr>
              <w:spacing w:line="220" w:lineRule="exact"/>
              <w:rPr>
                <w:rFonts w:cs="Arial"/>
                <w:color w:val="4D4D4C"/>
                <w:sz w:val="18"/>
                <w:szCs w:val="18"/>
                <w:lang w:eastAsia="en-US"/>
              </w:rPr>
            </w:pPr>
            <w:r w:rsidRPr="00F90877">
              <w:rPr>
                <w:rFonts w:cs="Arial"/>
                <w:color w:val="4D4D4C"/>
                <w:sz w:val="18"/>
                <w:szCs w:val="18"/>
                <w:lang w:eastAsia="en-US"/>
              </w:rPr>
              <w:t xml:space="preserve">Zuverlässigkeit und eine sorgfältige, strukturierte Arbeitsweise setzen wir voraus </w:t>
            </w:r>
          </w:p>
          <w:p w:rsidR="00F90877" w:rsidRPr="00F90877" w:rsidRDefault="00F90877" w:rsidP="00F90877">
            <w:pPr>
              <w:pStyle w:val="Stellenausschreibung"/>
              <w:numPr>
                <w:ilvl w:val="0"/>
                <w:numId w:val="18"/>
              </w:numPr>
              <w:spacing w:line="220" w:lineRule="exact"/>
              <w:rPr>
                <w:rFonts w:cs="Arial"/>
                <w:color w:val="4D4D4C"/>
                <w:sz w:val="18"/>
                <w:szCs w:val="18"/>
                <w:lang w:eastAsia="en-US"/>
              </w:rPr>
            </w:pPr>
            <w:r w:rsidRPr="00F90877">
              <w:rPr>
                <w:rFonts w:cs="Arial"/>
                <w:color w:val="4D4D4C"/>
                <w:sz w:val="18"/>
                <w:szCs w:val="18"/>
                <w:lang w:eastAsia="en-US"/>
              </w:rPr>
              <w:t xml:space="preserve">Die Fähigkeit, abstrakt zu denken und Erarbeitung kreativer Lösungen für mathematisch lösbare Probleme </w:t>
            </w:r>
          </w:p>
          <w:p w:rsidR="00E534F5" w:rsidRPr="00817C16" w:rsidRDefault="00F90877" w:rsidP="00F90877">
            <w:pPr>
              <w:pStyle w:val="Stellenausschreibung"/>
              <w:numPr>
                <w:ilvl w:val="0"/>
                <w:numId w:val="18"/>
              </w:numPr>
              <w:spacing w:line="220" w:lineRule="exact"/>
              <w:rPr>
                <w:rFonts w:cs="Arial"/>
                <w:color w:val="4D4D4C"/>
                <w:sz w:val="18"/>
                <w:szCs w:val="18"/>
                <w:lang w:eastAsia="en-US"/>
              </w:rPr>
            </w:pPr>
            <w:r w:rsidRPr="00F90877">
              <w:rPr>
                <w:rFonts w:cs="Arial"/>
                <w:color w:val="4D4D4C"/>
                <w:sz w:val="18"/>
                <w:szCs w:val="18"/>
                <w:lang w:eastAsia="en-US"/>
              </w:rPr>
              <w:t>Spaß an neuen Technologien und der Gestaltung neuer Lösungen im Cloud-und Mobility-Umfeld</w:t>
            </w:r>
          </w:p>
        </w:tc>
      </w:tr>
    </w:tbl>
    <w:p w:rsidR="00E36496" w:rsidRPr="00E534F5" w:rsidRDefault="00E36496" w:rsidP="00E36496">
      <w:pPr>
        <w:pStyle w:val="Stellenausschreibung"/>
        <w:rPr>
          <w:sz w:val="40"/>
        </w:rPr>
      </w:pPr>
      <w:r w:rsidRPr="00E534F5">
        <w:rPr>
          <w:sz w:val="40"/>
        </w:rPr>
        <w:t>Sie werden sich bei uns wohlfühlen</w:t>
      </w:r>
    </w:p>
    <w:p w:rsidR="00837506" w:rsidRPr="006D52AE" w:rsidRDefault="00E36496" w:rsidP="006D52AE">
      <w:pPr>
        <w:pStyle w:val="p1"/>
        <w:spacing w:line="220" w:lineRule="exact"/>
        <w:rPr>
          <w:rFonts w:ascii="Vinci Sans" w:hAnsi="Vinci Sans" w:cs="Times New Roman"/>
          <w:sz w:val="18"/>
          <w:szCs w:val="18"/>
        </w:rPr>
      </w:pPr>
      <w:r w:rsidRPr="00E36496">
        <w:rPr>
          <w:rFonts w:ascii="Vinci Sans" w:hAnsi="Vinci Sans"/>
          <w:color w:val="605F5D"/>
          <w:sz w:val="18"/>
          <w:szCs w:val="18"/>
        </w:rPr>
        <w:t xml:space="preserve">Bei uns finden Sie ein hoch motiviertes, überdurchschnittlich qualifiziertes Team mit Spaß an der Arbeit, beste Arbeitsbedingungen und einen eigenverantwortlichen Aufgabenbereich. Mit unserem Programm „Leben &amp; Leisten“ bieten wir zahlreiche </w:t>
      </w:r>
      <w:proofErr w:type="spellStart"/>
      <w:r w:rsidRPr="00E36496">
        <w:rPr>
          <w:rFonts w:ascii="Vinci Sans" w:hAnsi="Vinci Sans"/>
          <w:color w:val="605F5D"/>
          <w:sz w:val="18"/>
          <w:szCs w:val="18"/>
        </w:rPr>
        <w:t>Benefits</w:t>
      </w:r>
      <w:proofErr w:type="spellEnd"/>
      <w:r w:rsidRPr="00E36496">
        <w:rPr>
          <w:rFonts w:ascii="Vinci Sans" w:hAnsi="Vinci Sans"/>
          <w:color w:val="605F5D"/>
          <w:sz w:val="18"/>
          <w:szCs w:val="18"/>
        </w:rPr>
        <w:t xml:space="preserve"> – von der Weiterbildung über flexible Arbeitszeitmodelle, Familienunterstützung, Obst und Getränke, Altersvorsorge, umfangreiche Sport- und Gesundheitsprogramme bis hin zu einem Mitarbeiteraktienprogramm.</w:t>
      </w:r>
    </w:p>
    <w:p w:rsidR="009F40AD" w:rsidRPr="00D3224D" w:rsidRDefault="009F40AD" w:rsidP="000F4AEB">
      <w:pPr>
        <w:spacing w:line="220" w:lineRule="exact"/>
      </w:pPr>
    </w:p>
    <w:p w:rsidR="00DE1DC4" w:rsidRPr="00D3224D" w:rsidRDefault="00DE1DC4" w:rsidP="000F4AEB">
      <w:pPr>
        <w:spacing w:line="220" w:lineRule="exact"/>
        <w:outlineLvl w:val="0"/>
        <w:rPr>
          <w:b/>
          <w:szCs w:val="18"/>
        </w:rPr>
      </w:pPr>
      <w:r w:rsidRPr="00D3224D">
        <w:rPr>
          <w:b/>
          <w:szCs w:val="18"/>
        </w:rPr>
        <w:t>Jetzt bewerben</w:t>
      </w:r>
      <w:r w:rsidR="00D3224D">
        <w:rPr>
          <w:b/>
          <w:szCs w:val="18"/>
        </w:rPr>
        <w:t xml:space="preserve">: </w:t>
      </w:r>
      <w:r w:rsidRPr="00D3224D">
        <w:rPr>
          <w:szCs w:val="18"/>
        </w:rPr>
        <w:t>Lassen Sie uns Ihre vollständigen Bewerbungsunterlagen über unser</w:t>
      </w:r>
      <w:hyperlink r:id="rId8" w:history="1">
        <w:r w:rsidRPr="00F90877">
          <w:rPr>
            <w:rStyle w:val="Hyperlink"/>
            <w:szCs w:val="18"/>
          </w:rPr>
          <w:t xml:space="preserve"> Karriereportal</w:t>
        </w:r>
      </w:hyperlink>
      <w:r w:rsidRPr="00D3224D">
        <w:rPr>
          <w:szCs w:val="18"/>
        </w:rPr>
        <w:t xml:space="preserve"> zukomme</w:t>
      </w:r>
      <w:r w:rsidR="00D3224D">
        <w:rPr>
          <w:szCs w:val="18"/>
        </w:rPr>
        <w:t>n</w:t>
      </w:r>
      <w:r w:rsidRPr="00D3224D">
        <w:rPr>
          <w:szCs w:val="18"/>
        </w:rPr>
        <w:t>.</w:t>
      </w:r>
    </w:p>
    <w:p w:rsidR="00E23941" w:rsidRDefault="00DE1DC4" w:rsidP="00F90877">
      <w:pPr>
        <w:spacing w:line="220" w:lineRule="exact"/>
        <w:rPr>
          <w:szCs w:val="18"/>
        </w:rPr>
      </w:pPr>
      <w:r w:rsidRPr="00D3224D">
        <w:rPr>
          <w:b/>
          <w:szCs w:val="18"/>
        </w:rPr>
        <w:t>Ihre Ansprechpartnerin:</w:t>
      </w:r>
      <w:r w:rsidR="00D3224D">
        <w:rPr>
          <w:b/>
          <w:szCs w:val="18"/>
        </w:rPr>
        <w:t xml:space="preserve"> </w:t>
      </w:r>
      <w:r w:rsidR="00E86690">
        <w:rPr>
          <w:szCs w:val="18"/>
        </w:rPr>
        <w:t>Petra Piller</w:t>
      </w:r>
      <w:r w:rsidR="00D3224D" w:rsidRPr="00D3224D">
        <w:rPr>
          <w:szCs w:val="18"/>
        </w:rPr>
        <w:t xml:space="preserve">, </w:t>
      </w:r>
      <w:r w:rsidRPr="00D3224D">
        <w:rPr>
          <w:szCs w:val="18"/>
        </w:rPr>
        <w:t>Telefon +49 731 1551-</w:t>
      </w:r>
      <w:r w:rsidR="00C24A59">
        <w:rPr>
          <w:szCs w:val="18"/>
        </w:rPr>
        <w:t>0</w:t>
      </w:r>
    </w:p>
    <w:p w:rsidR="00F90877" w:rsidRDefault="00F90877" w:rsidP="00F90877">
      <w:pPr>
        <w:spacing w:line="220" w:lineRule="exact"/>
        <w:rPr>
          <w:szCs w:val="18"/>
        </w:rPr>
      </w:pPr>
    </w:p>
    <w:p w:rsidR="002E7A03" w:rsidRDefault="00E31B28" w:rsidP="000F4AEB">
      <w:pPr>
        <w:spacing w:line="220" w:lineRule="exact"/>
        <w:rPr>
          <w:szCs w:val="18"/>
        </w:rPr>
      </w:pPr>
      <w:r>
        <w:rPr>
          <w:szCs w:val="18"/>
        </w:rPr>
        <w:t>Wir freuen uns auf I</w:t>
      </w:r>
      <w:r w:rsidR="00037313">
        <w:rPr>
          <w:szCs w:val="18"/>
        </w:rPr>
        <w:t>hre Bewerbung</w:t>
      </w:r>
      <w:r w:rsidR="00976098">
        <w:rPr>
          <w:szCs w:val="18"/>
        </w:rPr>
        <w:t>!</w:t>
      </w:r>
    </w:p>
    <w:sectPr w:rsidR="002E7A03" w:rsidSect="00C24A59">
      <w:headerReference w:type="first" r:id="rId9"/>
      <w:pgSz w:w="11900" w:h="16840"/>
      <w:pgMar w:top="7088" w:right="907" w:bottom="1135" w:left="907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70D" w:rsidRDefault="0024270D" w:rsidP="007D581C">
      <w:r>
        <w:separator/>
      </w:r>
    </w:p>
  </w:endnote>
  <w:endnote w:type="continuationSeparator" w:id="0">
    <w:p w:rsidR="0024270D" w:rsidRDefault="0024270D" w:rsidP="007D5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inci Sans">
    <w:altName w:val="Times New Roman"/>
    <w:panose1 w:val="02000000000000000000"/>
    <w:charset w:val="00"/>
    <w:family w:val="modern"/>
    <w:notTrueType/>
    <w:pitch w:val="variable"/>
    <w:sig w:usb0="A00000AF" w:usb1="4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70D" w:rsidRDefault="0024270D" w:rsidP="007D581C">
      <w:r>
        <w:separator/>
      </w:r>
    </w:p>
  </w:footnote>
  <w:footnote w:type="continuationSeparator" w:id="0">
    <w:p w:rsidR="0024270D" w:rsidRDefault="0024270D" w:rsidP="007D5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5C3" w:rsidRDefault="008D364E"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 wp14:anchorId="433A1DBC" wp14:editId="030D4ED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9525" b="1905"/>
          <wp:wrapNone/>
          <wp:docPr id="9" name="Bild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illkommensbrief_Transitions-Star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4074A"/>
    <w:multiLevelType w:val="hybridMultilevel"/>
    <w:tmpl w:val="8E5A78F8"/>
    <w:lvl w:ilvl="0" w:tplc="19344C4A">
      <w:start w:val="1"/>
      <w:numFmt w:val="bullet"/>
      <w:lvlText w:val="-"/>
      <w:lvlJc w:val="left"/>
      <w:pPr>
        <w:ind w:left="170" w:hanging="170"/>
      </w:pPr>
      <w:rPr>
        <w:rFonts w:ascii="Vinci Sans" w:hAnsi="Vinci San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C038C8"/>
    <w:multiLevelType w:val="multilevel"/>
    <w:tmpl w:val="27F8A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03AB"/>
    <w:multiLevelType w:val="hybridMultilevel"/>
    <w:tmpl w:val="BC2EAD40"/>
    <w:lvl w:ilvl="0" w:tplc="14508902">
      <w:start w:val="1"/>
      <w:numFmt w:val="bullet"/>
      <w:lvlText w:val="-"/>
      <w:lvlJc w:val="left"/>
      <w:pPr>
        <w:ind w:left="360" w:hanging="360"/>
      </w:pPr>
      <w:rPr>
        <w:rFonts w:ascii="Vinci Sans" w:hAnsi="Vinci San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115809"/>
    <w:multiLevelType w:val="hybridMultilevel"/>
    <w:tmpl w:val="509869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6478D"/>
    <w:multiLevelType w:val="hybridMultilevel"/>
    <w:tmpl w:val="0C243C20"/>
    <w:lvl w:ilvl="0" w:tplc="B4989AB8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B1B89"/>
    <w:multiLevelType w:val="hybridMultilevel"/>
    <w:tmpl w:val="0700003C"/>
    <w:lvl w:ilvl="0" w:tplc="E6084C52">
      <w:numFmt w:val="bullet"/>
      <w:lvlText w:val="-"/>
      <w:lvlJc w:val="left"/>
      <w:pPr>
        <w:ind w:left="170" w:hanging="170"/>
      </w:pPr>
      <w:rPr>
        <w:rFonts w:ascii="Vinci Sans" w:hAnsi="Vinci Sans" w:cs="Times New Roman" w:hint="default"/>
        <w:b w:val="0"/>
        <w:i w:val="0"/>
        <w:color w:val="4D4D4C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F0142"/>
    <w:multiLevelType w:val="hybridMultilevel"/>
    <w:tmpl w:val="F5C8B5EA"/>
    <w:lvl w:ilvl="0" w:tplc="04070015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223EA"/>
    <w:multiLevelType w:val="hybridMultilevel"/>
    <w:tmpl w:val="F452AC9A"/>
    <w:lvl w:ilvl="0" w:tplc="7DF2105A">
      <w:start w:val="1"/>
      <w:numFmt w:val="bullet"/>
      <w:lvlText w:val="-"/>
      <w:lvlJc w:val="left"/>
      <w:pPr>
        <w:ind w:left="170" w:hanging="170"/>
      </w:pPr>
      <w:rPr>
        <w:rFonts w:ascii="Vinci Sans" w:hAnsi="Vinci San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C45C4D"/>
    <w:multiLevelType w:val="hybridMultilevel"/>
    <w:tmpl w:val="63FC3A9C"/>
    <w:lvl w:ilvl="0" w:tplc="AF24A110">
      <w:numFmt w:val="bullet"/>
      <w:lvlText w:val="-"/>
      <w:lvlJc w:val="left"/>
      <w:pPr>
        <w:ind w:left="113" w:hanging="113"/>
      </w:pPr>
      <w:rPr>
        <w:rFonts w:ascii="Vinci Sans" w:hAnsi="Vinci Sans" w:cs="Times New Roman" w:hint="default"/>
        <w:b w:val="0"/>
        <w:i w:val="0"/>
        <w:color w:val="4D4D4C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76823"/>
    <w:multiLevelType w:val="hybridMultilevel"/>
    <w:tmpl w:val="9DE4A294"/>
    <w:lvl w:ilvl="0" w:tplc="F3384072">
      <w:numFmt w:val="bullet"/>
      <w:lvlText w:val="-"/>
      <w:lvlJc w:val="left"/>
      <w:pPr>
        <w:ind w:left="284" w:hanging="284"/>
      </w:pPr>
      <w:rPr>
        <w:rFonts w:ascii="Vinci Sans" w:hAnsi="Vinci Sans" w:cs="Times New Roman" w:hint="default"/>
        <w:b w:val="0"/>
        <w:i w:val="0"/>
        <w:color w:val="4D4D4C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B63B1"/>
    <w:multiLevelType w:val="hybridMultilevel"/>
    <w:tmpl w:val="9E220B26"/>
    <w:lvl w:ilvl="0" w:tplc="14508902">
      <w:start w:val="1"/>
      <w:numFmt w:val="bullet"/>
      <w:lvlText w:val="-"/>
      <w:lvlJc w:val="left"/>
      <w:pPr>
        <w:ind w:left="720" w:hanging="360"/>
      </w:pPr>
      <w:rPr>
        <w:rFonts w:ascii="Vinci Sans" w:hAnsi="Vinci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D19B9"/>
    <w:multiLevelType w:val="hybridMultilevel"/>
    <w:tmpl w:val="8402BED4"/>
    <w:lvl w:ilvl="0" w:tplc="F15C20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E4394"/>
    <w:multiLevelType w:val="hybridMultilevel"/>
    <w:tmpl w:val="27F8A5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A35B2"/>
    <w:multiLevelType w:val="hybridMultilevel"/>
    <w:tmpl w:val="7772ED30"/>
    <w:lvl w:ilvl="0" w:tplc="04070015">
      <w:start w:val="1"/>
      <w:numFmt w:val="decimal"/>
      <w:lvlText w:val="%1."/>
      <w:lvlJc w:val="left"/>
      <w:pPr>
        <w:ind w:left="1211" w:hanging="360"/>
      </w:p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68042299"/>
    <w:multiLevelType w:val="hybridMultilevel"/>
    <w:tmpl w:val="F98AA8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4290E"/>
    <w:multiLevelType w:val="hybridMultilevel"/>
    <w:tmpl w:val="7D025C08"/>
    <w:lvl w:ilvl="0" w:tplc="14508902">
      <w:start w:val="1"/>
      <w:numFmt w:val="bullet"/>
      <w:lvlText w:val="-"/>
      <w:lvlJc w:val="left"/>
      <w:pPr>
        <w:ind w:left="957" w:hanging="360"/>
      </w:pPr>
      <w:rPr>
        <w:rFonts w:ascii="Vinci Sans" w:hAnsi="Vinci Sans" w:hint="default"/>
      </w:rPr>
    </w:lvl>
    <w:lvl w:ilvl="1" w:tplc="0407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6" w15:restartNumberingAfterBreak="0">
    <w:nsid w:val="705E122E"/>
    <w:multiLevelType w:val="hybridMultilevel"/>
    <w:tmpl w:val="51AECF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D445BD"/>
    <w:multiLevelType w:val="hybridMultilevel"/>
    <w:tmpl w:val="6A048AAC"/>
    <w:lvl w:ilvl="0" w:tplc="4DCC0EDE">
      <w:start w:val="1"/>
      <w:numFmt w:val="bullet"/>
      <w:lvlText w:val="-"/>
      <w:lvlJc w:val="left"/>
      <w:pPr>
        <w:ind w:left="170" w:hanging="170"/>
      </w:pPr>
      <w:rPr>
        <w:rFonts w:ascii="Vinci Sans" w:hAnsi="Vinci Sans" w:hint="default"/>
      </w:rPr>
    </w:lvl>
    <w:lvl w:ilvl="1" w:tplc="0407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8" w15:restartNumberingAfterBreak="0">
    <w:nsid w:val="7EE20972"/>
    <w:multiLevelType w:val="hybridMultilevel"/>
    <w:tmpl w:val="FCE6AD08"/>
    <w:lvl w:ilvl="0" w:tplc="0407001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1"/>
  </w:num>
  <w:num w:numId="5">
    <w:abstractNumId w:val="18"/>
  </w:num>
  <w:num w:numId="6">
    <w:abstractNumId w:val="13"/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5"/>
  </w:num>
  <w:num w:numId="12">
    <w:abstractNumId w:val="16"/>
  </w:num>
  <w:num w:numId="13">
    <w:abstractNumId w:val="3"/>
  </w:num>
  <w:num w:numId="14">
    <w:abstractNumId w:val="10"/>
  </w:num>
  <w:num w:numId="15">
    <w:abstractNumId w:val="2"/>
  </w:num>
  <w:num w:numId="16">
    <w:abstractNumId w:val="15"/>
  </w:num>
  <w:num w:numId="17">
    <w:abstractNumId w:val="0"/>
  </w:num>
  <w:num w:numId="18">
    <w:abstractNumId w:val="17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F5"/>
    <w:rsid w:val="00007FA6"/>
    <w:rsid w:val="0001311A"/>
    <w:rsid w:val="0002480D"/>
    <w:rsid w:val="00037313"/>
    <w:rsid w:val="00082E04"/>
    <w:rsid w:val="00093609"/>
    <w:rsid w:val="00096311"/>
    <w:rsid w:val="000B34CD"/>
    <w:rsid w:val="000C3B78"/>
    <w:rsid w:val="000F4AEB"/>
    <w:rsid w:val="0011155E"/>
    <w:rsid w:val="00117A5A"/>
    <w:rsid w:val="00141469"/>
    <w:rsid w:val="001416E4"/>
    <w:rsid w:val="00174857"/>
    <w:rsid w:val="001B6121"/>
    <w:rsid w:val="001C4C65"/>
    <w:rsid w:val="001D5EE7"/>
    <w:rsid w:val="00203633"/>
    <w:rsid w:val="002106CE"/>
    <w:rsid w:val="00214F4A"/>
    <w:rsid w:val="0024270D"/>
    <w:rsid w:val="002C10A3"/>
    <w:rsid w:val="002D24DC"/>
    <w:rsid w:val="002E4407"/>
    <w:rsid w:val="002E7A03"/>
    <w:rsid w:val="00304235"/>
    <w:rsid w:val="003415EE"/>
    <w:rsid w:val="003430EA"/>
    <w:rsid w:val="00365ED5"/>
    <w:rsid w:val="00366E17"/>
    <w:rsid w:val="00384640"/>
    <w:rsid w:val="00396C91"/>
    <w:rsid w:val="003B0004"/>
    <w:rsid w:val="003B7305"/>
    <w:rsid w:val="003C77B8"/>
    <w:rsid w:val="004341AC"/>
    <w:rsid w:val="004345F6"/>
    <w:rsid w:val="004357EC"/>
    <w:rsid w:val="00436312"/>
    <w:rsid w:val="00476175"/>
    <w:rsid w:val="00495CE3"/>
    <w:rsid w:val="004C4E90"/>
    <w:rsid w:val="004C700D"/>
    <w:rsid w:val="004D6417"/>
    <w:rsid w:val="004E1EAE"/>
    <w:rsid w:val="004F2C89"/>
    <w:rsid w:val="004F714C"/>
    <w:rsid w:val="0051333E"/>
    <w:rsid w:val="00543154"/>
    <w:rsid w:val="005505A1"/>
    <w:rsid w:val="005540B9"/>
    <w:rsid w:val="00557CC3"/>
    <w:rsid w:val="005923FB"/>
    <w:rsid w:val="005A7A23"/>
    <w:rsid w:val="005B6AA6"/>
    <w:rsid w:val="005C13B3"/>
    <w:rsid w:val="005C2193"/>
    <w:rsid w:val="005E6DD4"/>
    <w:rsid w:val="00611427"/>
    <w:rsid w:val="00632714"/>
    <w:rsid w:val="00632FBF"/>
    <w:rsid w:val="006606A0"/>
    <w:rsid w:val="006808EE"/>
    <w:rsid w:val="006D52AE"/>
    <w:rsid w:val="006F490D"/>
    <w:rsid w:val="00722A6E"/>
    <w:rsid w:val="00726355"/>
    <w:rsid w:val="00737C52"/>
    <w:rsid w:val="00762559"/>
    <w:rsid w:val="007A78B8"/>
    <w:rsid w:val="007D1885"/>
    <w:rsid w:val="007D581C"/>
    <w:rsid w:val="0081366D"/>
    <w:rsid w:val="00817C16"/>
    <w:rsid w:val="00821EB4"/>
    <w:rsid w:val="00837506"/>
    <w:rsid w:val="00847879"/>
    <w:rsid w:val="008518D9"/>
    <w:rsid w:val="008D364E"/>
    <w:rsid w:val="00932DCB"/>
    <w:rsid w:val="00976098"/>
    <w:rsid w:val="009866D8"/>
    <w:rsid w:val="00987829"/>
    <w:rsid w:val="009A57F6"/>
    <w:rsid w:val="009C3498"/>
    <w:rsid w:val="009C6CA1"/>
    <w:rsid w:val="009F40AD"/>
    <w:rsid w:val="00A06331"/>
    <w:rsid w:val="00A06773"/>
    <w:rsid w:val="00A36EE2"/>
    <w:rsid w:val="00A429F0"/>
    <w:rsid w:val="00A557A7"/>
    <w:rsid w:val="00A558F5"/>
    <w:rsid w:val="00A93F56"/>
    <w:rsid w:val="00AA0527"/>
    <w:rsid w:val="00AC72C1"/>
    <w:rsid w:val="00AD7355"/>
    <w:rsid w:val="00B057AC"/>
    <w:rsid w:val="00B256D3"/>
    <w:rsid w:val="00B7385C"/>
    <w:rsid w:val="00B742E1"/>
    <w:rsid w:val="00B80CAE"/>
    <w:rsid w:val="00BE0A7D"/>
    <w:rsid w:val="00BF4DA8"/>
    <w:rsid w:val="00C1093D"/>
    <w:rsid w:val="00C24A59"/>
    <w:rsid w:val="00C26E98"/>
    <w:rsid w:val="00C408D9"/>
    <w:rsid w:val="00C40FE8"/>
    <w:rsid w:val="00C55B20"/>
    <w:rsid w:val="00C62BE7"/>
    <w:rsid w:val="00C678D5"/>
    <w:rsid w:val="00C70481"/>
    <w:rsid w:val="00C82032"/>
    <w:rsid w:val="00CC0034"/>
    <w:rsid w:val="00CE4200"/>
    <w:rsid w:val="00CE4E2F"/>
    <w:rsid w:val="00D04189"/>
    <w:rsid w:val="00D1288A"/>
    <w:rsid w:val="00D25D4B"/>
    <w:rsid w:val="00D320A6"/>
    <w:rsid w:val="00D3224D"/>
    <w:rsid w:val="00DA7FB0"/>
    <w:rsid w:val="00DB4914"/>
    <w:rsid w:val="00DE1DC4"/>
    <w:rsid w:val="00DE6552"/>
    <w:rsid w:val="00DF5765"/>
    <w:rsid w:val="00DF6627"/>
    <w:rsid w:val="00E17265"/>
    <w:rsid w:val="00E23941"/>
    <w:rsid w:val="00E23FC3"/>
    <w:rsid w:val="00E255A1"/>
    <w:rsid w:val="00E25A80"/>
    <w:rsid w:val="00E31B28"/>
    <w:rsid w:val="00E36496"/>
    <w:rsid w:val="00E534F5"/>
    <w:rsid w:val="00E555C3"/>
    <w:rsid w:val="00E66A58"/>
    <w:rsid w:val="00E72851"/>
    <w:rsid w:val="00E84571"/>
    <w:rsid w:val="00E86690"/>
    <w:rsid w:val="00EB6883"/>
    <w:rsid w:val="00EC6738"/>
    <w:rsid w:val="00ED7556"/>
    <w:rsid w:val="00ED76C4"/>
    <w:rsid w:val="00F02C6F"/>
    <w:rsid w:val="00F120BF"/>
    <w:rsid w:val="00F2009E"/>
    <w:rsid w:val="00F27587"/>
    <w:rsid w:val="00F453DC"/>
    <w:rsid w:val="00F527CC"/>
    <w:rsid w:val="00F90877"/>
    <w:rsid w:val="00FC155C"/>
    <w:rsid w:val="00FE6C64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D5938"/>
  <w15:docId w15:val="{FD73380A-4C8B-42BE-9A23-5320B0BDA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"/>
    <w:qFormat/>
    <w:rsid w:val="004C4E90"/>
    <w:rPr>
      <w:rFonts w:ascii="Vinci Sans" w:eastAsia="Times New Roman" w:hAnsi="Vinci Sans" w:cs="Times New Roman"/>
      <w:color w:val="4D4D4C"/>
      <w:sz w:val="18"/>
      <w:lang w:eastAsia="zh-CN"/>
    </w:rPr>
  </w:style>
  <w:style w:type="paragraph" w:styleId="berschrift1">
    <w:name w:val="heading 1"/>
    <w:aliases w:val="Überschrift"/>
    <w:next w:val="Standard"/>
    <w:link w:val="berschrift1Zchn"/>
    <w:uiPriority w:val="9"/>
    <w:qFormat/>
    <w:rsid w:val="003B7305"/>
    <w:pPr>
      <w:keepNext/>
      <w:keepLines/>
      <w:outlineLvl w:val="0"/>
    </w:pPr>
    <w:rPr>
      <w:rFonts w:ascii="Vinci Sans" w:eastAsiaTheme="majorEastAsia" w:hAnsi="Vinci Sans" w:cstheme="majorBidi"/>
      <w:b/>
      <w:bCs/>
      <w:caps/>
      <w:color w:val="09417A"/>
      <w:sz w:val="22"/>
      <w:szCs w:val="32"/>
      <w:lang w:eastAsia="zh-C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131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Zchn"/>
    <w:basedOn w:val="Absatz-Standardschriftart"/>
    <w:link w:val="berschrift1"/>
    <w:uiPriority w:val="9"/>
    <w:rsid w:val="003B7305"/>
    <w:rPr>
      <w:rFonts w:ascii="Vinci Sans" w:eastAsiaTheme="majorEastAsia" w:hAnsi="Vinci Sans" w:cstheme="majorBidi"/>
      <w:b/>
      <w:bCs/>
      <w:caps/>
      <w:color w:val="09417A"/>
      <w:sz w:val="22"/>
      <w:szCs w:val="32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7263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6355"/>
    <w:rPr>
      <w:rFonts w:ascii="Vinci Sans" w:eastAsia="Times New Roman" w:hAnsi="Vinci Sans" w:cs="Times New Roman"/>
      <w:color w:val="4D4D4C"/>
      <w:sz w:val="18"/>
      <w:lang w:eastAsia="zh-CN"/>
    </w:rPr>
  </w:style>
  <w:style w:type="paragraph" w:styleId="Fuzeile">
    <w:name w:val="footer"/>
    <w:basedOn w:val="Standard"/>
    <w:link w:val="FuzeileZchn"/>
    <w:unhideWhenUsed/>
    <w:rsid w:val="007263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26355"/>
    <w:rPr>
      <w:rFonts w:ascii="Vinci Sans" w:eastAsia="Times New Roman" w:hAnsi="Vinci Sans" w:cs="Times New Roman"/>
      <w:color w:val="4D4D4C"/>
      <w:sz w:val="18"/>
      <w:lang w:eastAsia="zh-CN"/>
    </w:rPr>
  </w:style>
  <w:style w:type="character" w:styleId="Hyperlink">
    <w:name w:val="Hyperlink"/>
    <w:uiPriority w:val="99"/>
    <w:qFormat/>
    <w:rsid w:val="009F40AD"/>
    <w:rPr>
      <w:rFonts w:ascii="Vinci Sans" w:hAnsi="Vinci Sans"/>
      <w:b w:val="0"/>
      <w:bCs w:val="0"/>
      <w:i w:val="0"/>
      <w:iCs w:val="0"/>
      <w:color w:val="275E82"/>
      <w:sz w:val="18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5C2193"/>
    <w:rPr>
      <w:color w:val="954F72" w:themeColor="followedHyperlink"/>
      <w:u w:val="single"/>
    </w:rPr>
  </w:style>
  <w:style w:type="paragraph" w:customStyle="1" w:styleId="HEADLINEStellenanzeige">
    <w:name w:val="HEADLINE Stellenanzeige"/>
    <w:basedOn w:val="Standard"/>
    <w:qFormat/>
    <w:rsid w:val="0001311A"/>
    <w:rPr>
      <w:rFonts w:cs="Arial"/>
      <w:b/>
      <w:bCs/>
      <w:caps/>
      <w:color w:val="09417A"/>
      <w:sz w:val="22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1311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paragraph" w:customStyle="1" w:styleId="Stellenausschreibung">
    <w:name w:val="Stellenausschreibung"/>
    <w:basedOn w:val="Standard"/>
    <w:qFormat/>
    <w:rsid w:val="00DB4914"/>
    <w:rPr>
      <w:rFonts w:eastAsiaTheme="minorHAnsi"/>
      <w:color w:val="275E82"/>
      <w:sz w:val="46"/>
      <w:szCs w:val="17"/>
      <w:lang w:eastAsia="de-DE"/>
    </w:rPr>
  </w:style>
  <w:style w:type="paragraph" w:customStyle="1" w:styleId="p1">
    <w:name w:val="p1"/>
    <w:basedOn w:val="Standard"/>
    <w:rsid w:val="003430EA"/>
    <w:rPr>
      <w:rFonts w:ascii="Arial" w:eastAsiaTheme="minorHAnsi" w:hAnsi="Arial" w:cs="Arial"/>
      <w:color w:val="auto"/>
      <w:sz w:val="15"/>
      <w:szCs w:val="15"/>
      <w:lang w:eastAsia="de-DE"/>
    </w:rPr>
  </w:style>
  <w:style w:type="character" w:customStyle="1" w:styleId="s1">
    <w:name w:val="s1"/>
    <w:basedOn w:val="Absatz-Standardschriftart"/>
    <w:rsid w:val="003430EA"/>
  </w:style>
  <w:style w:type="table" w:styleId="Tabellenraster">
    <w:name w:val="Table Grid"/>
    <w:basedOn w:val="NormaleTabelle"/>
    <w:uiPriority w:val="39"/>
    <w:rsid w:val="00817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Standard"/>
    <w:rsid w:val="00E36496"/>
    <w:rPr>
      <w:rFonts w:eastAsiaTheme="minorHAnsi"/>
      <w:color w:val="00548C"/>
      <w:sz w:val="17"/>
      <w:szCs w:val="17"/>
      <w:lang w:eastAsia="de-DE"/>
    </w:rPr>
  </w:style>
  <w:style w:type="paragraph" w:customStyle="1" w:styleId="p3">
    <w:name w:val="p3"/>
    <w:basedOn w:val="Standard"/>
    <w:rsid w:val="00E36496"/>
    <w:rPr>
      <w:rFonts w:eastAsiaTheme="minorHAnsi"/>
      <w:color w:val="605F5D"/>
      <w:sz w:val="14"/>
      <w:szCs w:val="14"/>
      <w:lang w:eastAsia="de-DE"/>
    </w:rPr>
  </w:style>
  <w:style w:type="character" w:customStyle="1" w:styleId="s2">
    <w:name w:val="s2"/>
    <w:basedOn w:val="Absatz-Standardschriftart"/>
    <w:rsid w:val="00E36496"/>
    <w:rPr>
      <w:rFonts w:ascii="Calibri" w:hAnsi="Calibri" w:hint="default"/>
      <w:sz w:val="14"/>
      <w:szCs w:val="14"/>
    </w:rPr>
  </w:style>
  <w:style w:type="character" w:customStyle="1" w:styleId="apple-converted-space">
    <w:name w:val="apple-converted-space"/>
    <w:basedOn w:val="Absatz-Standardschriftart"/>
    <w:rsid w:val="00E364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6690"/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6690"/>
    <w:rPr>
      <w:rFonts w:ascii="Segoe UI" w:eastAsia="Times New Roman" w:hAnsi="Segoe UI" w:cs="Segoe UI"/>
      <w:color w:val="4D4D4C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xians.de/de/jobs/entwickler-mw-fuer-neue-loesung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-ULM\1000%20Admin\Personal\Recruiting,%20Bewerbermanagement\Stellenanzeigen%20und%20Portale\Stellenanzeigen%202017\Axians%20Infoma\Mastervorlagen\Vorlage-Stellenanzeige_Infoma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AEDE7-9E52-4ED6-8A56-04A12031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Vorlage-Stellenanzeige_Infoma</Template>
  <TotalTime>0</TotalTime>
  <Pages>1</Pages>
  <Words>352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FRITZ und MACZIOL group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Christina Piller</dc:creator>
  <cp:keywords/>
  <dc:description/>
  <cp:lastModifiedBy>Petra Christina Piller</cp:lastModifiedBy>
  <cp:revision>3</cp:revision>
  <cp:lastPrinted>2017-04-27T09:06:00Z</cp:lastPrinted>
  <dcterms:created xsi:type="dcterms:W3CDTF">2017-05-10T07:07:00Z</dcterms:created>
  <dcterms:modified xsi:type="dcterms:W3CDTF">2017-12-06T18:07:00Z</dcterms:modified>
</cp:coreProperties>
</file>